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25" w:rsidRDefault="001C1AE4">
      <w:r>
        <w:t>Using FAFSA4caster calculate your EFC and your total aid available.</w:t>
      </w:r>
    </w:p>
    <w:p w:rsidR="001C1AE4" w:rsidRDefault="001C1AE4">
      <w:r>
        <w:tab/>
      </w:r>
      <w:r>
        <w:tab/>
      </w:r>
      <w:r>
        <w:tab/>
      </w:r>
      <w:r>
        <w:tab/>
        <w:t>EFC $_________________</w:t>
      </w:r>
    </w:p>
    <w:p w:rsidR="001C1AE4" w:rsidRDefault="001C1AE4">
      <w:r>
        <w:tab/>
      </w:r>
      <w:r>
        <w:tab/>
      </w:r>
      <w:r>
        <w:tab/>
      </w:r>
      <w:r>
        <w:tab/>
        <w:t>AID $_________________</w:t>
      </w:r>
    </w:p>
    <w:p w:rsidR="001C1AE4" w:rsidRDefault="001C1AE4">
      <w:r>
        <w:t>Find the High school senior check list and print it off. Staple it to the back of this paper.</w:t>
      </w:r>
    </w:p>
    <w:p w:rsidR="001C1AE4" w:rsidRDefault="001C1AE4"/>
    <w:p w:rsidR="001C1AE4" w:rsidRDefault="00B15B60">
      <w:r>
        <w:t>Find the FAFSA on the web worksheet and print it off. Staple it to the back of this paper.</w:t>
      </w:r>
    </w:p>
    <w:p w:rsidR="00B15B60" w:rsidRDefault="00B15B60"/>
    <w:p w:rsidR="00B15B60" w:rsidRDefault="00B15B60" w:rsidP="00B15B60">
      <w:pPr>
        <w:pStyle w:val="Default"/>
        <w:rPr>
          <w:bCs/>
          <w:sz w:val="18"/>
          <w:szCs w:val="48"/>
        </w:rPr>
      </w:pPr>
      <w:r w:rsidRPr="00B15B60">
        <w:rPr>
          <w:sz w:val="18"/>
        </w:rPr>
        <w:t xml:space="preserve">Find the </w:t>
      </w:r>
      <w:r w:rsidR="00F260A1" w:rsidRPr="00B15B60">
        <w:rPr>
          <w:sz w:val="18"/>
        </w:rPr>
        <w:t xml:space="preserve">PDF </w:t>
      </w:r>
      <w:r w:rsidR="00F260A1" w:rsidRPr="00F260A1">
        <w:rPr>
          <w:sz w:val="18"/>
        </w:rPr>
        <w:t>Myths</w:t>
      </w:r>
      <w:r w:rsidRPr="00F260A1">
        <w:rPr>
          <w:bCs/>
          <w:sz w:val="28"/>
          <w:szCs w:val="48"/>
        </w:rPr>
        <w:t xml:space="preserve"> </w:t>
      </w:r>
      <w:r w:rsidRPr="00B15B60">
        <w:rPr>
          <w:bCs/>
          <w:sz w:val="18"/>
          <w:szCs w:val="48"/>
        </w:rPr>
        <w:t>About Financial Aid and find out if your parents make too much money to apply for aid.</w:t>
      </w:r>
    </w:p>
    <w:p w:rsidR="00B15B60" w:rsidRDefault="00B15B60" w:rsidP="00B15B60">
      <w:pPr>
        <w:pStyle w:val="Default"/>
        <w:rPr>
          <w:bCs/>
          <w:sz w:val="18"/>
          <w:szCs w:val="48"/>
        </w:rPr>
      </w:pPr>
    </w:p>
    <w:p w:rsidR="00B15B60" w:rsidRDefault="00B15B60" w:rsidP="00B15B60">
      <w:pPr>
        <w:pStyle w:val="Default"/>
        <w:rPr>
          <w:bCs/>
          <w:sz w:val="18"/>
          <w:szCs w:val="48"/>
        </w:rPr>
      </w:pPr>
    </w:p>
    <w:p w:rsidR="00B15B60" w:rsidRDefault="00B15B60" w:rsidP="00B15B60">
      <w:pPr>
        <w:pStyle w:val="Default"/>
        <w:rPr>
          <w:bCs/>
          <w:sz w:val="18"/>
          <w:szCs w:val="48"/>
        </w:rPr>
      </w:pPr>
      <w:r>
        <w:rPr>
          <w:bCs/>
          <w:sz w:val="18"/>
          <w:szCs w:val="48"/>
        </w:rPr>
        <w:t xml:space="preserve">Read Don’t Get Scammed on Your Way to College and write down </w:t>
      </w:r>
      <w:r w:rsidR="00E3233C">
        <w:rPr>
          <w:bCs/>
          <w:sz w:val="18"/>
          <w:szCs w:val="48"/>
        </w:rPr>
        <w:t>3 ways that people are being scammed when applying to college.</w:t>
      </w: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  <w:r>
        <w:rPr>
          <w:bCs/>
          <w:sz w:val="18"/>
          <w:szCs w:val="48"/>
        </w:rPr>
        <w:t>There are 3 different types of Federal student aid what are they?</w:t>
      </w: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  <w:r>
        <w:rPr>
          <w:bCs/>
          <w:sz w:val="18"/>
          <w:szCs w:val="48"/>
        </w:rPr>
        <w:t>There are 5 different types of Federal loans name them.</w:t>
      </w: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  <w:r>
        <w:rPr>
          <w:bCs/>
          <w:sz w:val="18"/>
          <w:szCs w:val="48"/>
        </w:rPr>
        <w:t>After you have submitted your FAFSA application they send you a report a few weeks later, what is the name of the report?</w:t>
      </w: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  <w:r>
        <w:rPr>
          <w:bCs/>
          <w:sz w:val="18"/>
          <w:szCs w:val="48"/>
        </w:rPr>
        <w:t>What do you do with your SAR once you receive it?</w:t>
      </w: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E3233C" w:rsidP="00B15B60">
      <w:pPr>
        <w:pStyle w:val="Default"/>
        <w:rPr>
          <w:bCs/>
          <w:sz w:val="18"/>
          <w:szCs w:val="48"/>
        </w:rPr>
      </w:pPr>
    </w:p>
    <w:p w:rsidR="00E3233C" w:rsidRDefault="00C147D3" w:rsidP="00B15B60">
      <w:pPr>
        <w:pStyle w:val="Default"/>
        <w:rPr>
          <w:sz w:val="18"/>
        </w:rPr>
      </w:pPr>
      <w:r>
        <w:rPr>
          <w:sz w:val="18"/>
        </w:rPr>
        <w:t>Find the sample Financial Aid Package and tell me how much is this persons EFC. How much did they receive in money that doesn’t have to be paid back?</w:t>
      </w:r>
    </w:p>
    <w:p w:rsidR="00C147D3" w:rsidRDefault="00C147D3" w:rsidP="00B15B60">
      <w:pPr>
        <w:pStyle w:val="Default"/>
        <w:rPr>
          <w:sz w:val="18"/>
        </w:rPr>
      </w:pPr>
    </w:p>
    <w:p w:rsidR="00D05E08" w:rsidRDefault="00D05E08" w:rsidP="00B15B60">
      <w:pPr>
        <w:pStyle w:val="Default"/>
        <w:rPr>
          <w:sz w:val="18"/>
        </w:rPr>
      </w:pPr>
    </w:p>
    <w:p w:rsidR="00D05E08" w:rsidRDefault="00D05E08" w:rsidP="00B15B60">
      <w:pPr>
        <w:pStyle w:val="Default"/>
        <w:rPr>
          <w:sz w:val="18"/>
        </w:rPr>
      </w:pPr>
    </w:p>
    <w:p w:rsidR="00D05E08" w:rsidRDefault="00D05E08" w:rsidP="00B15B60">
      <w:pPr>
        <w:pStyle w:val="Default"/>
        <w:rPr>
          <w:sz w:val="18"/>
        </w:rPr>
      </w:pPr>
    </w:p>
    <w:p w:rsidR="00D05E08" w:rsidRPr="00B15B60" w:rsidRDefault="00D05E08" w:rsidP="00B15B60">
      <w:pPr>
        <w:pStyle w:val="Default"/>
        <w:rPr>
          <w:sz w:val="18"/>
        </w:rPr>
      </w:pPr>
      <w:r>
        <w:rPr>
          <w:sz w:val="18"/>
        </w:rPr>
        <w:t>Apply for your PIN and print off the receipt page and staple it to the back.</w:t>
      </w:r>
    </w:p>
    <w:sectPr w:rsidR="00D05E08" w:rsidRPr="00B15B60" w:rsidSect="00DB70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D3" w:rsidRDefault="00C147D3" w:rsidP="00C147D3">
      <w:pPr>
        <w:spacing w:after="0" w:line="240" w:lineRule="auto"/>
      </w:pPr>
      <w:r>
        <w:separator/>
      </w:r>
    </w:p>
  </w:endnote>
  <w:endnote w:type="continuationSeparator" w:id="0">
    <w:p w:rsidR="00C147D3" w:rsidRDefault="00C147D3" w:rsidP="00C1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D3" w:rsidRDefault="00C147D3" w:rsidP="00C147D3">
      <w:pPr>
        <w:spacing w:after="0" w:line="240" w:lineRule="auto"/>
      </w:pPr>
      <w:r>
        <w:separator/>
      </w:r>
    </w:p>
  </w:footnote>
  <w:footnote w:type="continuationSeparator" w:id="0">
    <w:p w:rsidR="00C147D3" w:rsidRDefault="00C147D3" w:rsidP="00C1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D3" w:rsidRDefault="00C147D3" w:rsidP="00C147D3">
    <w:pPr>
      <w:pStyle w:val="Header"/>
      <w:jc w:val="right"/>
    </w:pPr>
    <w:r>
      <w:t>Name:_____________________________</w:t>
    </w:r>
  </w:p>
  <w:p w:rsidR="00C147D3" w:rsidRDefault="00C147D3" w:rsidP="00C147D3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AE4"/>
    <w:rsid w:val="000A71F7"/>
    <w:rsid w:val="001118DA"/>
    <w:rsid w:val="00140C3A"/>
    <w:rsid w:val="001427F0"/>
    <w:rsid w:val="00144307"/>
    <w:rsid w:val="001C1AE4"/>
    <w:rsid w:val="00211B0A"/>
    <w:rsid w:val="002202E6"/>
    <w:rsid w:val="002452B0"/>
    <w:rsid w:val="002808D7"/>
    <w:rsid w:val="002876EC"/>
    <w:rsid w:val="002A363F"/>
    <w:rsid w:val="00331D23"/>
    <w:rsid w:val="0039420B"/>
    <w:rsid w:val="003A689A"/>
    <w:rsid w:val="003E6DB5"/>
    <w:rsid w:val="0040172D"/>
    <w:rsid w:val="0042535B"/>
    <w:rsid w:val="00472EE8"/>
    <w:rsid w:val="004950E9"/>
    <w:rsid w:val="004A728D"/>
    <w:rsid w:val="004D5AD1"/>
    <w:rsid w:val="004D6BB1"/>
    <w:rsid w:val="005C083B"/>
    <w:rsid w:val="00600130"/>
    <w:rsid w:val="00774088"/>
    <w:rsid w:val="007A3DD3"/>
    <w:rsid w:val="007E4326"/>
    <w:rsid w:val="00851ADF"/>
    <w:rsid w:val="00851BD8"/>
    <w:rsid w:val="00865B67"/>
    <w:rsid w:val="008D0B97"/>
    <w:rsid w:val="008E2A51"/>
    <w:rsid w:val="008F18B4"/>
    <w:rsid w:val="0090267E"/>
    <w:rsid w:val="00A503C5"/>
    <w:rsid w:val="00AB0531"/>
    <w:rsid w:val="00AB5881"/>
    <w:rsid w:val="00B15A5B"/>
    <w:rsid w:val="00B15B60"/>
    <w:rsid w:val="00BD4683"/>
    <w:rsid w:val="00BE2A46"/>
    <w:rsid w:val="00BF37FE"/>
    <w:rsid w:val="00C147D3"/>
    <w:rsid w:val="00C35D3A"/>
    <w:rsid w:val="00C7711A"/>
    <w:rsid w:val="00D05E08"/>
    <w:rsid w:val="00D0732E"/>
    <w:rsid w:val="00D347EE"/>
    <w:rsid w:val="00D829D4"/>
    <w:rsid w:val="00D90CA3"/>
    <w:rsid w:val="00DB7025"/>
    <w:rsid w:val="00DD4075"/>
    <w:rsid w:val="00DE227C"/>
    <w:rsid w:val="00E21B5D"/>
    <w:rsid w:val="00E3233C"/>
    <w:rsid w:val="00E93622"/>
    <w:rsid w:val="00EB0921"/>
    <w:rsid w:val="00EB5A69"/>
    <w:rsid w:val="00EE687B"/>
    <w:rsid w:val="00EF40FA"/>
    <w:rsid w:val="00F03CCA"/>
    <w:rsid w:val="00F16A0F"/>
    <w:rsid w:val="00F260A1"/>
    <w:rsid w:val="00FE2403"/>
    <w:rsid w:val="00FE47C4"/>
    <w:rsid w:val="00FF1899"/>
    <w:rsid w:val="00FF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B60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7D3"/>
  </w:style>
  <w:style w:type="paragraph" w:styleId="Footer">
    <w:name w:val="footer"/>
    <w:basedOn w:val="Normal"/>
    <w:link w:val="FooterChar"/>
    <w:uiPriority w:val="99"/>
    <w:semiHidden/>
    <w:unhideWhenUsed/>
    <w:rsid w:val="00C1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ward heinemann</cp:lastModifiedBy>
  <cp:revision>3</cp:revision>
  <cp:lastPrinted>2011-10-31T21:33:00Z</cp:lastPrinted>
  <dcterms:created xsi:type="dcterms:W3CDTF">2011-10-31T17:57:00Z</dcterms:created>
  <dcterms:modified xsi:type="dcterms:W3CDTF">2011-10-31T21:34:00Z</dcterms:modified>
</cp:coreProperties>
</file>